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F1" w:rsidRPr="00604A30" w:rsidRDefault="008371F1" w:rsidP="008371F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013</w:t>
      </w:r>
      <w:r>
        <w:rPr>
          <w:rFonts w:ascii="Arial" w:hAnsi="Arial" w:cs="Arial"/>
          <w:b/>
          <w:sz w:val="24"/>
          <w:szCs w:val="24"/>
          <w:u w:val="single"/>
        </w:rPr>
        <w:t>-2018</w:t>
      </w:r>
    </w:p>
    <w:p w:rsidR="008371F1" w:rsidRPr="00604A30" w:rsidRDefault="008371F1" w:rsidP="008371F1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8371F1" w:rsidRPr="00604A30" w:rsidRDefault="008371F1" w:rsidP="008371F1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>
        <w:rPr>
          <w:rFonts w:ascii="Arial" w:hAnsi="Arial" w:cs="Arial"/>
          <w:b/>
          <w:sz w:val="24"/>
          <w:szCs w:val="24"/>
        </w:rPr>
        <w:t>Pregão Presencial nº 011</w:t>
      </w:r>
      <w:r>
        <w:rPr>
          <w:rFonts w:ascii="Arial" w:hAnsi="Arial" w:cs="Arial"/>
          <w:b/>
          <w:sz w:val="24"/>
          <w:szCs w:val="24"/>
        </w:rPr>
        <w:t>-2018</w:t>
      </w:r>
    </w:p>
    <w:p w:rsidR="008371F1" w:rsidRPr="00963099" w:rsidRDefault="008371F1" w:rsidP="008371F1">
      <w:pPr>
        <w:pStyle w:val="Textoembloco1"/>
        <w:ind w:left="0" w:firstLine="0"/>
        <w:rPr>
          <w:b/>
        </w:rPr>
      </w:pPr>
      <w:r w:rsidRPr="00604A30">
        <w:rPr>
          <w:rFonts w:cs="Arial"/>
          <w:b/>
          <w:sz w:val="24"/>
          <w:szCs w:val="24"/>
        </w:rPr>
        <w:t>Objeto:</w:t>
      </w:r>
      <w:r w:rsidRPr="00604A30">
        <w:rPr>
          <w:rFonts w:cs="Arial"/>
          <w:sz w:val="24"/>
          <w:szCs w:val="24"/>
        </w:rPr>
        <w:t xml:space="preserve"> </w:t>
      </w:r>
      <w:r w:rsidRPr="00963099">
        <w:rPr>
          <w:b/>
        </w:rPr>
        <w:t>registro de preço unitário, visando o fornecimento de</w:t>
      </w:r>
      <w:r>
        <w:rPr>
          <w:b/>
        </w:rPr>
        <w:t xml:space="preserve"> Pneus</w:t>
      </w:r>
      <w:r w:rsidRPr="00963099">
        <w:rPr>
          <w:b/>
        </w:rPr>
        <w:t>, para a Prefeitura Municipal de Santo Antônio das Missões-RS.</w:t>
      </w:r>
    </w:p>
    <w:p w:rsidR="00CB50A9" w:rsidRDefault="008371F1" w:rsidP="008371F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proofErr w:type="gramStart"/>
      <w:r w:rsidRPr="00604A30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quatorze</w:t>
      </w:r>
      <w:proofErr w:type="gramEnd"/>
      <w:r>
        <w:rPr>
          <w:rFonts w:ascii="Arial" w:hAnsi="Arial" w:cs="Arial"/>
          <w:sz w:val="24"/>
          <w:szCs w:val="24"/>
        </w:rPr>
        <w:t xml:space="preserve"> dias do </w:t>
      </w:r>
      <w:r>
        <w:rPr>
          <w:rFonts w:ascii="Arial" w:hAnsi="Arial" w:cs="Arial"/>
          <w:sz w:val="24"/>
          <w:szCs w:val="24"/>
        </w:rPr>
        <w:t xml:space="preserve">mês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do ano de 2018</w:t>
      </w:r>
      <w:r w:rsidRPr="00604A30">
        <w:rPr>
          <w:rFonts w:ascii="Arial" w:hAnsi="Arial" w:cs="Arial"/>
          <w:sz w:val="24"/>
          <w:szCs w:val="24"/>
        </w:rPr>
        <w:t xml:space="preserve">, na sala de reuniões de Reuniões da </w:t>
      </w:r>
      <w:r>
        <w:rPr>
          <w:rFonts w:ascii="Arial" w:hAnsi="Arial" w:cs="Arial"/>
          <w:sz w:val="24"/>
          <w:szCs w:val="24"/>
        </w:rPr>
        <w:t>Prefeitura Municipal de Santo Antônio das Missões-RS, sito a Avenida Prefeito José Nunes de Abreu, nº 6.000, centro, Santo Antônio das Missões-RS</w:t>
      </w:r>
      <w:r w:rsidRPr="00604A30">
        <w:rPr>
          <w:rFonts w:ascii="Arial" w:hAnsi="Arial" w:cs="Arial"/>
          <w:sz w:val="24"/>
          <w:szCs w:val="24"/>
        </w:rPr>
        <w:t>, reuniu-se a Sr. João George Gonçalves da Silva, na qualidade de Pregoeiro, juntamente com sua Equipe de Apoio, neste ato representada pela Comissão Permanente de Licitações, nomeada pela Portaria nº 27.876/2015, de 24 de abril de 2015, para proceder os trabalhos pertinentes ao Pregão Pre</w:t>
      </w:r>
      <w:r>
        <w:rPr>
          <w:rFonts w:ascii="Arial" w:hAnsi="Arial" w:cs="Arial"/>
          <w:sz w:val="24"/>
          <w:szCs w:val="24"/>
        </w:rPr>
        <w:t>sencial nº 011</w:t>
      </w:r>
      <w:r>
        <w:rPr>
          <w:rFonts w:ascii="Arial" w:hAnsi="Arial" w:cs="Arial"/>
          <w:sz w:val="24"/>
          <w:szCs w:val="24"/>
        </w:rPr>
        <w:t>-2018</w:t>
      </w:r>
      <w:r w:rsidRPr="00604A30">
        <w:rPr>
          <w:rFonts w:ascii="Arial" w:hAnsi="Arial" w:cs="Arial"/>
          <w:sz w:val="24"/>
          <w:szCs w:val="24"/>
        </w:rPr>
        <w:t>, que visa</w:t>
      </w:r>
      <w:r>
        <w:rPr>
          <w:rFonts w:ascii="Arial" w:hAnsi="Arial" w:cs="Arial"/>
          <w:sz w:val="24"/>
          <w:szCs w:val="24"/>
        </w:rPr>
        <w:t xml:space="preserve"> o registro de preço unitário, para futuras aquisições de </w:t>
      </w:r>
      <w:r>
        <w:rPr>
          <w:rFonts w:ascii="Arial" w:hAnsi="Arial" w:cs="Arial"/>
          <w:sz w:val="24"/>
          <w:szCs w:val="24"/>
        </w:rPr>
        <w:t>Pneus</w:t>
      </w:r>
      <w:r>
        <w:rPr>
          <w:rFonts w:ascii="Arial" w:hAnsi="Arial" w:cs="Arial"/>
          <w:sz w:val="24"/>
          <w:szCs w:val="24"/>
        </w:rPr>
        <w:t>, para prefeitura municipal de Santo Antônio das Missões-RS</w:t>
      </w:r>
      <w:r w:rsidRPr="00604A30">
        <w:rPr>
          <w:rFonts w:ascii="Arial" w:hAnsi="Arial" w:cs="Arial"/>
          <w:sz w:val="24"/>
          <w:szCs w:val="24"/>
        </w:rPr>
        <w:t>.  De imediato passou-se a leitura do presente Edital assim como informações preliminar sucessivas ao andamento do mesmo, assi</w:t>
      </w:r>
      <w:r w:rsidR="00CB50A9">
        <w:rPr>
          <w:rFonts w:ascii="Arial" w:hAnsi="Arial" w:cs="Arial"/>
          <w:sz w:val="24"/>
          <w:szCs w:val="24"/>
        </w:rPr>
        <w:t>m como publicações nos seguinte órgão</w:t>
      </w:r>
      <w:r w:rsidRPr="00604A30">
        <w:rPr>
          <w:rFonts w:ascii="Arial" w:hAnsi="Arial" w:cs="Arial"/>
          <w:sz w:val="24"/>
          <w:szCs w:val="24"/>
        </w:rPr>
        <w:t xml:space="preserve"> de imprensa:  Jornal do Comércio,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</w:p>
    <w:tbl>
      <w:tblPr>
        <w:tblStyle w:val="Tabelacomgrade"/>
        <w:tblW w:w="9805" w:type="dxa"/>
        <w:jc w:val="center"/>
        <w:tblInd w:w="0" w:type="dxa"/>
        <w:tblLook w:val="04A0" w:firstRow="1" w:lastRow="0" w:firstColumn="1" w:lastColumn="0" w:noHBand="0" w:noVBand="1"/>
      </w:tblPr>
      <w:tblGrid>
        <w:gridCol w:w="2963"/>
        <w:gridCol w:w="2366"/>
        <w:gridCol w:w="2552"/>
        <w:gridCol w:w="1924"/>
      </w:tblGrid>
      <w:tr w:rsidR="00CB50A9" w:rsidTr="003B13B4">
        <w:trPr>
          <w:jc w:val="center"/>
        </w:trPr>
        <w:tc>
          <w:tcPr>
            <w:tcW w:w="2963" w:type="dxa"/>
          </w:tcPr>
          <w:p w:rsidR="00CB50A9" w:rsidRDefault="00CB50A9" w:rsidP="0064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366" w:type="dxa"/>
          </w:tcPr>
          <w:p w:rsidR="00CB50A9" w:rsidRDefault="00CB50A9" w:rsidP="0064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552" w:type="dxa"/>
          </w:tcPr>
          <w:p w:rsidR="00CB50A9" w:rsidRDefault="00CB50A9" w:rsidP="0064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1924" w:type="dxa"/>
          </w:tcPr>
          <w:p w:rsidR="00CB50A9" w:rsidRDefault="00CB50A9" w:rsidP="0064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CB50A9" w:rsidTr="003B13B4">
        <w:trPr>
          <w:jc w:val="center"/>
        </w:trPr>
        <w:tc>
          <w:tcPr>
            <w:tcW w:w="2963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RODAMAX COMERCIO DE PNEUS, LUBRIFICANTES E ACESSÓRIOS LTDA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ME</w:t>
            </w:r>
            <w:proofErr w:type="gramEnd"/>
          </w:p>
        </w:tc>
        <w:tc>
          <w:tcPr>
            <w:tcW w:w="2366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20.519.809/0001-31</w:t>
            </w:r>
          </w:p>
        </w:tc>
        <w:tc>
          <w:tcPr>
            <w:tcW w:w="2552" w:type="dxa"/>
          </w:tcPr>
          <w:p w:rsidR="00CB50A9" w:rsidRDefault="00AB3A9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ADRIANO GIORDANI HERMES</w:t>
            </w:r>
          </w:p>
        </w:tc>
        <w:tc>
          <w:tcPr>
            <w:tcW w:w="1924" w:type="dxa"/>
          </w:tcPr>
          <w:p w:rsidR="00CB50A9" w:rsidRDefault="00AB3A9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013.447.790-18</w:t>
            </w:r>
          </w:p>
        </w:tc>
      </w:tr>
      <w:tr w:rsidR="00CB50A9" w:rsidTr="003B13B4">
        <w:trPr>
          <w:jc w:val="center"/>
        </w:trPr>
        <w:tc>
          <w:tcPr>
            <w:tcW w:w="2963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PIPPI PNEUS LTDA</w:t>
            </w:r>
          </w:p>
        </w:tc>
        <w:tc>
          <w:tcPr>
            <w:tcW w:w="2366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89.079.354/0001-87</w:t>
            </w:r>
          </w:p>
        </w:tc>
        <w:tc>
          <w:tcPr>
            <w:tcW w:w="2552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GERSON KELM</w:t>
            </w:r>
          </w:p>
        </w:tc>
        <w:tc>
          <w:tcPr>
            <w:tcW w:w="1924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641.235.370-49</w:t>
            </w:r>
          </w:p>
        </w:tc>
      </w:tr>
      <w:tr w:rsidR="00CB50A9" w:rsidTr="003B13B4">
        <w:trPr>
          <w:jc w:val="center"/>
        </w:trPr>
        <w:tc>
          <w:tcPr>
            <w:tcW w:w="2963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MODELO PNEUS LTDA</w:t>
            </w:r>
          </w:p>
        </w:tc>
        <w:tc>
          <w:tcPr>
            <w:tcW w:w="2366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94.510.682/0001-26</w:t>
            </w:r>
          </w:p>
        </w:tc>
        <w:tc>
          <w:tcPr>
            <w:tcW w:w="2552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SANDRO OLIVEIRA HORNER</w:t>
            </w:r>
          </w:p>
        </w:tc>
        <w:tc>
          <w:tcPr>
            <w:tcW w:w="1924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802.052.400-20</w:t>
            </w:r>
          </w:p>
        </w:tc>
      </w:tr>
      <w:tr w:rsidR="00CB50A9" w:rsidTr="003B13B4">
        <w:trPr>
          <w:jc w:val="center"/>
        </w:trPr>
        <w:tc>
          <w:tcPr>
            <w:tcW w:w="2963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MARCELO TIECHER ZIMMERMANN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EIRELI –EPP</w:t>
            </w:r>
            <w:proofErr w:type="gramEnd"/>
          </w:p>
        </w:tc>
        <w:tc>
          <w:tcPr>
            <w:tcW w:w="2366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29.081.832/0001-61</w:t>
            </w:r>
          </w:p>
        </w:tc>
        <w:tc>
          <w:tcPr>
            <w:tcW w:w="2552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ODAIR JOSE GUNSCH DE ALMEIDA</w:t>
            </w:r>
          </w:p>
        </w:tc>
        <w:tc>
          <w:tcPr>
            <w:tcW w:w="1924" w:type="dxa"/>
          </w:tcPr>
          <w:p w:rsidR="00CB50A9" w:rsidRDefault="00B00E0A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638.713.270-34</w:t>
            </w:r>
          </w:p>
        </w:tc>
      </w:tr>
      <w:tr w:rsidR="00CB50A9" w:rsidTr="003B13B4">
        <w:trPr>
          <w:jc w:val="center"/>
        </w:trPr>
        <w:tc>
          <w:tcPr>
            <w:tcW w:w="2963" w:type="dxa"/>
          </w:tcPr>
          <w:p w:rsidR="00CB50A9" w:rsidRDefault="009D625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 BOM EIRELI - EPP</w:t>
            </w:r>
          </w:p>
        </w:tc>
        <w:tc>
          <w:tcPr>
            <w:tcW w:w="2366" w:type="dxa"/>
          </w:tcPr>
          <w:p w:rsidR="00CB50A9" w:rsidRDefault="009D625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21.609.270/0001-74</w:t>
            </w:r>
          </w:p>
        </w:tc>
        <w:tc>
          <w:tcPr>
            <w:tcW w:w="2552" w:type="dxa"/>
          </w:tcPr>
          <w:p w:rsidR="00CB50A9" w:rsidRDefault="009D625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LEONARDO FRIGERI</w:t>
            </w:r>
          </w:p>
        </w:tc>
        <w:tc>
          <w:tcPr>
            <w:tcW w:w="1924" w:type="dxa"/>
          </w:tcPr>
          <w:p w:rsidR="00CB50A9" w:rsidRDefault="009D625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006.871.290-10</w:t>
            </w:r>
          </w:p>
        </w:tc>
      </w:tr>
      <w:tr w:rsidR="00CB50A9" w:rsidTr="003B13B4">
        <w:trPr>
          <w:jc w:val="center"/>
        </w:trPr>
        <w:tc>
          <w:tcPr>
            <w:tcW w:w="2963" w:type="dxa"/>
          </w:tcPr>
          <w:p w:rsidR="00CB50A9" w:rsidRDefault="009D625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BURICA PNEUS LTDA</w:t>
            </w:r>
          </w:p>
        </w:tc>
        <w:tc>
          <w:tcPr>
            <w:tcW w:w="2366" w:type="dxa"/>
          </w:tcPr>
          <w:p w:rsidR="00CB50A9" w:rsidRDefault="003B13B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02.332.508/0001-12</w:t>
            </w:r>
          </w:p>
        </w:tc>
        <w:tc>
          <w:tcPr>
            <w:tcW w:w="2552" w:type="dxa"/>
          </w:tcPr>
          <w:p w:rsidR="00CB50A9" w:rsidRDefault="003B13B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DAPIEVE TAVARES</w:t>
            </w:r>
          </w:p>
        </w:tc>
        <w:tc>
          <w:tcPr>
            <w:tcW w:w="1924" w:type="dxa"/>
          </w:tcPr>
          <w:p w:rsidR="00CB50A9" w:rsidRDefault="003B13B4" w:rsidP="0064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031.461.270-08</w:t>
            </w:r>
          </w:p>
        </w:tc>
      </w:tr>
    </w:tbl>
    <w:p w:rsidR="008371F1" w:rsidRDefault="008371F1" w:rsidP="008371F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  <w:u w:val="single"/>
        </w:rPr>
        <w:lastRenderedPageBreak/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Propost</w:t>
      </w:r>
      <w:bookmarkStart w:id="0" w:name="_GoBack"/>
      <w:bookmarkEnd w:id="0"/>
      <w:r w:rsidRPr="00604A30">
        <w:rPr>
          <w:rFonts w:ascii="Arial" w:hAnsi="Arial" w:cs="Arial"/>
          <w:b/>
          <w:sz w:val="24"/>
          <w:szCs w:val="24"/>
          <w:u w:val="single"/>
        </w:rPr>
        <w:t xml:space="preserve">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 w:val="24"/>
          <w:szCs w:val="24"/>
        </w:rPr>
        <w:t>Sr.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Pregoeiro solicitou a entrega do envelope 01 – Proposta Financeira, dos Licitantes,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Até chegar nas melhores propostas apresentadas pelas concorrentes, ficando assim definido o presente certame: </w:t>
      </w:r>
    </w:p>
    <w:tbl>
      <w:tblPr>
        <w:tblStyle w:val="Tabelacomgrade"/>
        <w:tblW w:w="8755" w:type="dxa"/>
        <w:tblInd w:w="0" w:type="dxa"/>
        <w:tblLook w:val="01E0" w:firstRow="1" w:lastRow="1" w:firstColumn="1" w:lastColumn="1" w:noHBand="0" w:noVBand="0"/>
      </w:tblPr>
      <w:tblGrid>
        <w:gridCol w:w="857"/>
        <w:gridCol w:w="1214"/>
        <w:gridCol w:w="3900"/>
        <w:gridCol w:w="1120"/>
        <w:gridCol w:w="1664"/>
      </w:tblGrid>
      <w:tr w:rsidR="002B309D" w:rsidRPr="0063433A" w:rsidTr="002B309D">
        <w:tc>
          <w:tcPr>
            <w:tcW w:w="857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1214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Unid.</w:t>
            </w:r>
          </w:p>
        </w:tc>
        <w:tc>
          <w:tcPr>
            <w:tcW w:w="3900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Objeto</w:t>
            </w:r>
          </w:p>
        </w:tc>
        <w:tc>
          <w:tcPr>
            <w:tcW w:w="1120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V. Unit.</w:t>
            </w:r>
          </w:p>
        </w:tc>
        <w:tc>
          <w:tcPr>
            <w:tcW w:w="1664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2B309D" w:rsidRPr="0063433A" w:rsidTr="002B309D">
        <w:tc>
          <w:tcPr>
            <w:tcW w:w="857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214" w:type="dxa"/>
          </w:tcPr>
          <w:p w:rsidR="002B309D" w:rsidRPr="003521C4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2B309D" w:rsidRPr="0063433A" w:rsidRDefault="002B309D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Pneu novo 175/70/13, com velocidade máxima de 210 (km/h), carga máxima por eixo de </w:t>
            </w:r>
            <w:smartTag w:uri="urn:schemas-microsoft-com:office:smarttags" w:element="metricconverter">
              <w:smartTagPr>
                <w:attr w:name="ProductID" w:val="415 kg"/>
              </w:smartTagPr>
              <w:r w:rsidRPr="0063433A">
                <w:rPr>
                  <w:rFonts w:ascii="Arial" w:hAnsi="Arial" w:cs="Arial"/>
                  <w:sz w:val="22"/>
                  <w:szCs w:val="22"/>
                  <w:lang w:val="pt-PT"/>
                </w:rPr>
                <w:t>415 kg</w:t>
              </w:r>
            </w:smartTag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.</w:t>
            </w:r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>¹</w:t>
            </w:r>
            <w:proofErr w:type="gramEnd"/>
          </w:p>
        </w:tc>
        <w:tc>
          <w:tcPr>
            <w:tcW w:w="1120" w:type="dxa"/>
          </w:tcPr>
          <w:p w:rsidR="002B309D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R$ 164,00</w:t>
            </w:r>
          </w:p>
        </w:tc>
        <w:tc>
          <w:tcPr>
            <w:tcW w:w="1664" w:type="dxa"/>
          </w:tcPr>
          <w:p w:rsidR="002B309D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PNEU BOM</w:t>
            </w:r>
          </w:p>
        </w:tc>
      </w:tr>
      <w:tr w:rsidR="002B309D" w:rsidRPr="0063433A" w:rsidTr="002B309D">
        <w:tc>
          <w:tcPr>
            <w:tcW w:w="857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214" w:type="dxa"/>
          </w:tcPr>
          <w:p w:rsidR="002B309D" w:rsidRPr="003521C4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2B309D" w:rsidRPr="0063433A" w:rsidRDefault="002B309D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Pneu novo 175/70/14,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  </w:t>
            </w:r>
            <w:proofErr w:type="gramEnd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com velocidade máxima de 210 (km/h), carga máxima por eixo de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63433A">
                <w:rPr>
                  <w:rFonts w:ascii="Arial" w:hAnsi="Arial" w:cs="Arial"/>
                  <w:sz w:val="22"/>
                  <w:szCs w:val="22"/>
                  <w:lang w:val="pt-PT"/>
                </w:rPr>
                <w:t>500 kg</w:t>
              </w:r>
            </w:smartTag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.</w:t>
            </w:r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 xml:space="preserve"> ¹</w:t>
            </w:r>
          </w:p>
        </w:tc>
        <w:tc>
          <w:tcPr>
            <w:tcW w:w="1120" w:type="dxa"/>
          </w:tcPr>
          <w:p w:rsidR="002B309D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R$ 235,00</w:t>
            </w:r>
          </w:p>
        </w:tc>
        <w:tc>
          <w:tcPr>
            <w:tcW w:w="1664" w:type="dxa"/>
          </w:tcPr>
          <w:p w:rsidR="002B309D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BURICA PNEUS</w:t>
            </w:r>
          </w:p>
        </w:tc>
      </w:tr>
      <w:tr w:rsidR="002B309D" w:rsidRPr="0063433A" w:rsidTr="002B309D">
        <w:tc>
          <w:tcPr>
            <w:tcW w:w="857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214" w:type="dxa"/>
          </w:tcPr>
          <w:p w:rsidR="002B309D" w:rsidRPr="003521C4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2B309D" w:rsidRPr="0063433A" w:rsidRDefault="002B309D" w:rsidP="00644BF6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Pneu novo 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185/70/14,</w:t>
            </w:r>
            <w:proofErr w:type="gramEnd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com velocidade máxima de 210 (km/h), carga máxima por eixo de 500kg</w:t>
            </w:r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 xml:space="preserve">.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>¹</w:t>
            </w:r>
            <w:proofErr w:type="gramEnd"/>
          </w:p>
        </w:tc>
        <w:tc>
          <w:tcPr>
            <w:tcW w:w="1120" w:type="dxa"/>
          </w:tcPr>
          <w:p w:rsidR="002B309D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R$ 230,00</w:t>
            </w:r>
          </w:p>
        </w:tc>
        <w:tc>
          <w:tcPr>
            <w:tcW w:w="1664" w:type="dxa"/>
          </w:tcPr>
          <w:p w:rsidR="002B309D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PIPPI PNEUS</w:t>
            </w:r>
          </w:p>
        </w:tc>
      </w:tr>
      <w:tr w:rsidR="002B309D" w:rsidRPr="0063433A" w:rsidTr="002B309D">
        <w:tc>
          <w:tcPr>
            <w:tcW w:w="857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214" w:type="dxa"/>
          </w:tcPr>
          <w:p w:rsidR="002B309D" w:rsidRPr="003521C4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2B309D" w:rsidRPr="0063433A" w:rsidRDefault="002B309D" w:rsidP="00644BF6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 w:rsidRPr="0063433A">
                <w:rPr>
                  <w:rFonts w:ascii="Arial" w:hAnsi="Arial" w:cs="Arial"/>
                  <w:sz w:val="22"/>
                  <w:szCs w:val="22"/>
                  <w:lang w:val="pt-PT"/>
                </w:rPr>
                <w:t>240 km/h</w:t>
              </w:r>
            </w:smartTag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 w:rsidRPr="0063433A">
                <w:rPr>
                  <w:rFonts w:ascii="Arial" w:hAnsi="Arial" w:cs="Arial"/>
                  <w:sz w:val="22"/>
                  <w:szCs w:val="22"/>
                  <w:lang w:val="pt-PT"/>
                </w:rPr>
                <w:t>580 kg.</w:t>
              </w:r>
              <w:proofErr w:type="gramStart"/>
              <w:r w:rsidR="00AB3A9A">
                <w:rPr>
                  <w:rFonts w:ascii="Arial" w:hAnsi="Arial" w:cs="Arial"/>
                  <w:sz w:val="22"/>
                  <w:szCs w:val="22"/>
                  <w:lang w:val="pt-PT"/>
                </w:rPr>
                <w:t>¹</w:t>
              </w:r>
            </w:smartTag>
            <w:proofErr w:type="gramEnd"/>
          </w:p>
        </w:tc>
        <w:tc>
          <w:tcPr>
            <w:tcW w:w="1120" w:type="dxa"/>
          </w:tcPr>
          <w:p w:rsidR="002B309D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R$ 279,00</w:t>
            </w:r>
          </w:p>
        </w:tc>
        <w:tc>
          <w:tcPr>
            <w:tcW w:w="1664" w:type="dxa"/>
          </w:tcPr>
          <w:p w:rsidR="002B309D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RODAMAX</w:t>
            </w:r>
          </w:p>
        </w:tc>
      </w:tr>
      <w:tr w:rsidR="002B309D" w:rsidRPr="0063433A" w:rsidTr="002B309D">
        <w:tc>
          <w:tcPr>
            <w:tcW w:w="857" w:type="dxa"/>
          </w:tcPr>
          <w:p w:rsidR="002B309D" w:rsidRPr="0063433A" w:rsidRDefault="002B309D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214" w:type="dxa"/>
          </w:tcPr>
          <w:p w:rsidR="002B309D" w:rsidRPr="003521C4" w:rsidRDefault="002B309D" w:rsidP="00644B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900" w:type="dxa"/>
          </w:tcPr>
          <w:p w:rsidR="002B309D" w:rsidRPr="0063433A" w:rsidRDefault="002B309D" w:rsidP="00644BF6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Pneu novo 205/50/17, com velocidade máxima de 270 (km/h), carga máxima por eixo de até 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650kg</w:t>
            </w:r>
            <w:proofErr w:type="gramEnd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.</w:t>
            </w:r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>¹</w:t>
            </w:r>
            <w:proofErr w:type="gramEnd"/>
          </w:p>
        </w:tc>
        <w:tc>
          <w:tcPr>
            <w:tcW w:w="1120" w:type="dxa"/>
          </w:tcPr>
          <w:p w:rsidR="002B309D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R$ 349,00</w:t>
            </w:r>
          </w:p>
        </w:tc>
        <w:tc>
          <w:tcPr>
            <w:tcW w:w="1664" w:type="dxa"/>
          </w:tcPr>
          <w:p w:rsidR="002B309D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RODAMAX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Pneu novo 215/75/16, com velocidade máxima de 170 (km/h), carga máxima por eixo de </w:t>
            </w:r>
            <w:smartTag w:uri="urn:schemas-microsoft-com:office:smarttags" w:element="metricconverter">
              <w:smartTagPr>
                <w:attr w:name="ProductID" w:val="1.450 kg"/>
              </w:smartTagPr>
              <w:r w:rsidRPr="0063433A">
                <w:rPr>
                  <w:rFonts w:ascii="Arial" w:hAnsi="Arial" w:cs="Arial"/>
                  <w:sz w:val="22"/>
                  <w:szCs w:val="22"/>
                  <w:lang w:val="pt-PT"/>
                </w:rPr>
                <w:t>1.450 kg</w:t>
              </w:r>
            </w:smartTag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.</w:t>
            </w:r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>¹</w:t>
            </w:r>
            <w:proofErr w:type="gramEnd"/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R$ 448,00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PIPPI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Pneu novo 225/75 R16, com velocidade máxima de até 170 km/h.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</w:rPr>
              <w:t>¹</w:t>
            </w:r>
            <w:proofErr w:type="gramEnd"/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R$ 490,00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PIPPI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 xml:space="preserve">Pneu novo 225/65 R 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</w:rPr>
              <w:t>16 ,</w:t>
            </w:r>
            <w:proofErr w:type="gramEnd"/>
            <w:r w:rsidRPr="0063433A">
              <w:rPr>
                <w:rFonts w:ascii="Arial" w:hAnsi="Arial" w:cs="Arial"/>
                <w:sz w:val="22"/>
                <w:szCs w:val="22"/>
              </w:rPr>
              <w:t xml:space="preserve"> com velocidade máxima de carga de até 210 km /h.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¹</w:t>
            </w:r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R$ 597,00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PNEU BOM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 xml:space="preserve">Pneu novo 275/80 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</w:rPr>
              <w:t>R22.</w:t>
            </w:r>
            <w:proofErr w:type="gramEnd"/>
            <w:r w:rsidRPr="0063433A">
              <w:rPr>
                <w:rFonts w:ascii="Arial" w:hAnsi="Arial" w:cs="Arial"/>
                <w:sz w:val="22"/>
                <w:szCs w:val="22"/>
              </w:rPr>
              <w:t>5, misto 50% asfalto e 50% terra, profundidade de sulco mínima de 18.5mm.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R$ 1378,00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PIPPI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Pneu novo 10.5/65 R16 14 lonas.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</w:rPr>
              <w:t>¹</w:t>
            </w:r>
            <w:proofErr w:type="gramEnd"/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R$ 668,00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MODELO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 xml:space="preserve">Pneu novo 750-16, 10 lonas, borrachudo, com velocidade máxima </w:t>
            </w:r>
            <w:r w:rsidRPr="0063433A">
              <w:rPr>
                <w:rFonts w:ascii="Arial" w:hAnsi="Arial" w:cs="Arial"/>
                <w:sz w:val="22"/>
                <w:szCs w:val="22"/>
              </w:rPr>
              <w:lastRenderedPageBreak/>
              <w:t xml:space="preserve">de 120 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</w:rPr>
              <w:t>km/h.</w:t>
            </w:r>
            <w:proofErr w:type="gramEnd"/>
            <w:r w:rsidR="00AB3A9A">
              <w:rPr>
                <w:rFonts w:ascii="Arial" w:hAnsi="Arial" w:cs="Arial"/>
                <w:sz w:val="22"/>
                <w:szCs w:val="22"/>
              </w:rPr>
              <w:t>¹</w:t>
            </w:r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R$ 475,00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BURICA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 xml:space="preserve">Pneu novo 750-16, 10 lonas, liso, com velocidade máxima de 120 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</w:rPr>
              <w:t>km/h.</w:t>
            </w:r>
            <w:proofErr w:type="gramEnd"/>
            <w:r w:rsidR="00AB3A9A">
              <w:rPr>
                <w:rFonts w:ascii="Arial" w:hAnsi="Arial" w:cs="Arial"/>
                <w:sz w:val="22"/>
                <w:szCs w:val="22"/>
              </w:rPr>
              <w:t>¹</w:t>
            </w:r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R$ 422,00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BURICA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Pneu novo 1.000 R20, borrachudo, profundidade de sulco mínima de 16.5mm.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</w:rPr>
              <w:t>¹</w:t>
            </w:r>
            <w:proofErr w:type="gramEnd"/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R$ 1355,00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MODELO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Pneu novo 1.000 R20, liso, profundidade de sulco mínima de 16.5mm.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</w:rPr>
              <w:t>¹</w:t>
            </w:r>
            <w:proofErr w:type="gramEnd"/>
          </w:p>
        </w:tc>
        <w:tc>
          <w:tcPr>
            <w:tcW w:w="112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R$ 1315,00</w:t>
            </w:r>
          </w:p>
        </w:tc>
        <w:tc>
          <w:tcPr>
            <w:tcW w:w="1664" w:type="dxa"/>
          </w:tcPr>
          <w:p w:rsidR="00515A69" w:rsidRPr="0063433A" w:rsidRDefault="00515A69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RODAMAX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644BF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3433A">
              <w:rPr>
                <w:rFonts w:ascii="Arial" w:hAnsi="Arial" w:cs="Arial"/>
                <w:sz w:val="22"/>
                <w:szCs w:val="22"/>
              </w:rPr>
              <w:t>Pneus novo 1.400</w:t>
            </w:r>
            <w:proofErr w:type="gramEnd"/>
            <w:r w:rsidRPr="0063433A">
              <w:rPr>
                <w:rFonts w:ascii="Arial" w:hAnsi="Arial" w:cs="Arial"/>
                <w:sz w:val="22"/>
                <w:szCs w:val="22"/>
              </w:rPr>
              <w:t xml:space="preserve"> x 24, Radial.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120" w:type="dxa"/>
          </w:tcPr>
          <w:p w:rsidR="00515A69" w:rsidRPr="0063433A" w:rsidRDefault="005416EC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R$ 2950,00</w:t>
            </w:r>
          </w:p>
        </w:tc>
        <w:tc>
          <w:tcPr>
            <w:tcW w:w="1664" w:type="dxa"/>
          </w:tcPr>
          <w:p w:rsidR="00515A69" w:rsidRPr="0063433A" w:rsidRDefault="005416EC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PIPPI PNEUS</w:t>
            </w:r>
          </w:p>
        </w:tc>
      </w:tr>
      <w:tr w:rsidR="00515A69" w:rsidRPr="0063433A" w:rsidTr="002B309D">
        <w:tc>
          <w:tcPr>
            <w:tcW w:w="857" w:type="dxa"/>
          </w:tcPr>
          <w:p w:rsidR="00515A69" w:rsidRPr="0063433A" w:rsidRDefault="00515A69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14" w:type="dxa"/>
          </w:tcPr>
          <w:p w:rsidR="00515A69" w:rsidRPr="003521C4" w:rsidRDefault="00515A69" w:rsidP="00644B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900" w:type="dxa"/>
          </w:tcPr>
          <w:p w:rsidR="00515A69" w:rsidRPr="0063433A" w:rsidRDefault="00515A69" w:rsidP="005D2EEF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Pneu novo 900 R20, borrachudo, 14 lonas, com velocidade máxima de 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210 (km/h), profundidade</w:t>
            </w:r>
            <w:proofErr w:type="gramEnd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 xml:space="preserve"> de sulco minima de 15.5mm.</w:t>
            </w:r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>¹</w:t>
            </w:r>
            <w:proofErr w:type="gramEnd"/>
          </w:p>
        </w:tc>
        <w:tc>
          <w:tcPr>
            <w:tcW w:w="1120" w:type="dxa"/>
          </w:tcPr>
          <w:p w:rsidR="00515A69" w:rsidRPr="0063433A" w:rsidRDefault="005416EC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R$ 1317,00</w:t>
            </w:r>
          </w:p>
        </w:tc>
        <w:tc>
          <w:tcPr>
            <w:tcW w:w="1664" w:type="dxa"/>
          </w:tcPr>
          <w:p w:rsidR="00515A69" w:rsidRPr="0063433A" w:rsidRDefault="005416EC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MARCELO TIECHER</w:t>
            </w:r>
          </w:p>
        </w:tc>
      </w:tr>
      <w:tr w:rsidR="005416EC" w:rsidRPr="0063433A" w:rsidTr="002B309D">
        <w:tc>
          <w:tcPr>
            <w:tcW w:w="857" w:type="dxa"/>
          </w:tcPr>
          <w:p w:rsidR="005416EC" w:rsidRPr="0063433A" w:rsidRDefault="005416EC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214" w:type="dxa"/>
          </w:tcPr>
          <w:p w:rsidR="005416EC" w:rsidRPr="003521C4" w:rsidRDefault="005416EC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3521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3900" w:type="dxa"/>
          </w:tcPr>
          <w:p w:rsidR="005416EC" w:rsidRPr="0063433A" w:rsidRDefault="005416EC" w:rsidP="00644BF6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Pneu novo 900 R20, liso14 lonas, liso, com velocidade máxima de 210 (km/h), profundidade de sulco minima de 15.5</w:t>
            </w:r>
            <w:proofErr w:type="gramStart"/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mm.</w:t>
            </w:r>
            <w:proofErr w:type="gramEnd"/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>¹</w:t>
            </w:r>
          </w:p>
        </w:tc>
        <w:tc>
          <w:tcPr>
            <w:tcW w:w="1120" w:type="dxa"/>
          </w:tcPr>
          <w:p w:rsidR="005416EC" w:rsidRPr="0063433A" w:rsidRDefault="005416EC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R$ 1195,00</w:t>
            </w:r>
          </w:p>
        </w:tc>
        <w:tc>
          <w:tcPr>
            <w:tcW w:w="1664" w:type="dxa"/>
          </w:tcPr>
          <w:p w:rsidR="005416EC" w:rsidRPr="0063433A" w:rsidRDefault="005416EC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BURICA PNEUS</w:t>
            </w:r>
          </w:p>
        </w:tc>
      </w:tr>
      <w:tr w:rsidR="005416EC" w:rsidRPr="0063433A" w:rsidTr="002B309D">
        <w:tc>
          <w:tcPr>
            <w:tcW w:w="857" w:type="dxa"/>
          </w:tcPr>
          <w:p w:rsidR="005416EC" w:rsidRPr="0063433A" w:rsidRDefault="005416EC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214" w:type="dxa"/>
          </w:tcPr>
          <w:p w:rsidR="005416EC" w:rsidRPr="003521C4" w:rsidRDefault="005416EC" w:rsidP="00644B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900" w:type="dxa"/>
          </w:tcPr>
          <w:p w:rsidR="005416EC" w:rsidRPr="0063433A" w:rsidRDefault="005416EC" w:rsidP="00644BF6">
            <w:pPr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  <w:lang w:val="pt-PT"/>
              </w:rPr>
              <w:t>Pneu novo 235/75 R15.</w:t>
            </w:r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  <w:lang w:val="pt-PT"/>
              </w:rPr>
              <w:t>¹</w:t>
            </w:r>
            <w:proofErr w:type="gramEnd"/>
          </w:p>
        </w:tc>
        <w:tc>
          <w:tcPr>
            <w:tcW w:w="1120" w:type="dxa"/>
          </w:tcPr>
          <w:p w:rsidR="005416EC" w:rsidRPr="0063433A" w:rsidRDefault="005416EC" w:rsidP="005416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R$ 400,00</w:t>
            </w:r>
          </w:p>
        </w:tc>
        <w:tc>
          <w:tcPr>
            <w:tcW w:w="1664" w:type="dxa"/>
          </w:tcPr>
          <w:p w:rsidR="005416EC" w:rsidRPr="0063433A" w:rsidRDefault="005416EC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PNEU BOM</w:t>
            </w:r>
          </w:p>
        </w:tc>
      </w:tr>
      <w:tr w:rsidR="005416EC" w:rsidRPr="0063433A" w:rsidTr="002B309D">
        <w:tc>
          <w:tcPr>
            <w:tcW w:w="857" w:type="dxa"/>
          </w:tcPr>
          <w:p w:rsidR="005416EC" w:rsidRPr="0063433A" w:rsidRDefault="005416EC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214" w:type="dxa"/>
          </w:tcPr>
          <w:p w:rsidR="005416EC" w:rsidRPr="0063433A" w:rsidRDefault="005416EC" w:rsidP="00644B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900" w:type="dxa"/>
          </w:tcPr>
          <w:p w:rsidR="005416EC" w:rsidRPr="0063433A" w:rsidRDefault="005416EC" w:rsidP="00644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433A">
              <w:rPr>
                <w:rFonts w:ascii="Arial" w:hAnsi="Arial" w:cs="Arial"/>
                <w:sz w:val="22"/>
                <w:szCs w:val="22"/>
              </w:rPr>
              <w:t>Pneu novo 17.5/25, 16 lonas.</w:t>
            </w:r>
            <w:r w:rsidR="00AB3A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B3A9A">
              <w:rPr>
                <w:rFonts w:ascii="Arial" w:hAnsi="Arial" w:cs="Arial"/>
                <w:sz w:val="22"/>
                <w:szCs w:val="22"/>
              </w:rPr>
              <w:t>¹</w:t>
            </w:r>
            <w:proofErr w:type="gramEnd"/>
          </w:p>
        </w:tc>
        <w:tc>
          <w:tcPr>
            <w:tcW w:w="1120" w:type="dxa"/>
          </w:tcPr>
          <w:p w:rsidR="005416EC" w:rsidRPr="0063433A" w:rsidRDefault="005416EC" w:rsidP="00644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R$ 2888,00</w:t>
            </w:r>
          </w:p>
        </w:tc>
        <w:tc>
          <w:tcPr>
            <w:tcW w:w="1664" w:type="dxa"/>
          </w:tcPr>
          <w:p w:rsidR="005416EC" w:rsidRPr="0063433A" w:rsidRDefault="005416EC" w:rsidP="00644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PIPPI PNEUS</w:t>
            </w:r>
          </w:p>
        </w:tc>
      </w:tr>
    </w:tbl>
    <w:p w:rsidR="00AB3A9A" w:rsidRDefault="00CB50A9" w:rsidP="002B30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 w:rsidR="00AB3A9A">
        <w:rPr>
          <w:rFonts w:ascii="Arial" w:hAnsi="Arial" w:cs="Arial"/>
          <w:sz w:val="24"/>
          <w:szCs w:val="24"/>
        </w:rPr>
        <w:t>¹</w:t>
      </w:r>
      <w:proofErr w:type="gramEnd"/>
      <w:r w:rsidR="00AB3A9A">
        <w:rPr>
          <w:rFonts w:ascii="Arial" w:hAnsi="Arial" w:cs="Arial"/>
          <w:sz w:val="24"/>
          <w:szCs w:val="24"/>
        </w:rPr>
        <w:t xml:space="preserve"> : MARCA e MODELO conforme propostas em anexo.</w:t>
      </w:r>
    </w:p>
    <w:p w:rsidR="002B309D" w:rsidRDefault="002B309D" w:rsidP="002B309D">
      <w:pPr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às empresa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participantes do certame</w:t>
      </w:r>
      <w:r w:rsidRPr="000E0489">
        <w:rPr>
          <w:rFonts w:ascii="Arial" w:hAnsi="Arial" w:cs="Arial"/>
          <w:bCs/>
          <w:sz w:val="24"/>
          <w:szCs w:val="24"/>
        </w:rPr>
        <w:t>, aonde 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mesma</w:t>
      </w:r>
      <w:r>
        <w:rPr>
          <w:rFonts w:ascii="Arial" w:hAnsi="Arial" w:cs="Arial"/>
          <w:bCs/>
          <w:sz w:val="24"/>
          <w:szCs w:val="24"/>
        </w:rPr>
        <w:t xml:space="preserve">s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aram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 w:rsidR="00AB3A9A"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 w:rsidR="00AB3A9A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AB3A9A">
        <w:rPr>
          <w:rFonts w:ascii="Arial" w:hAnsi="Arial" w:cs="Arial"/>
          <w:bCs/>
          <w:sz w:val="24"/>
          <w:szCs w:val="24"/>
        </w:rPr>
        <w:t xml:space="preserve"> ata ás 11</w:t>
      </w:r>
      <w:r>
        <w:rPr>
          <w:rFonts w:ascii="Arial" w:hAnsi="Arial" w:cs="Arial"/>
          <w:bCs/>
          <w:sz w:val="24"/>
          <w:szCs w:val="24"/>
        </w:rPr>
        <w:t>h</w:t>
      </w:r>
      <w:r w:rsidR="00AB3A9A">
        <w:rPr>
          <w:rFonts w:ascii="Arial" w:hAnsi="Arial" w:cs="Arial"/>
          <w:bCs/>
          <w:sz w:val="24"/>
          <w:szCs w:val="24"/>
        </w:rPr>
        <w:t>25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AB3A9A" w:rsidRDefault="00AB3A9A" w:rsidP="002B309D">
      <w:pPr>
        <w:jc w:val="both"/>
        <w:rPr>
          <w:rFonts w:ascii="Arial" w:hAnsi="Arial" w:cs="Arial"/>
          <w:bCs/>
          <w:sz w:val="24"/>
          <w:szCs w:val="24"/>
        </w:rPr>
      </w:pPr>
    </w:p>
    <w:p w:rsidR="00AB3A9A" w:rsidRPr="001E0D27" w:rsidRDefault="00AB3A9A" w:rsidP="002B309D">
      <w:pPr>
        <w:jc w:val="both"/>
        <w:rPr>
          <w:rFonts w:ascii="Arial" w:hAnsi="Arial" w:cs="Arial"/>
          <w:sz w:val="24"/>
          <w:szCs w:val="24"/>
        </w:rPr>
      </w:pPr>
    </w:p>
    <w:p w:rsidR="002B309D" w:rsidRPr="00157D07" w:rsidRDefault="002B309D" w:rsidP="002B30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2B309D" w:rsidRPr="000E0489" w:rsidRDefault="002B309D" w:rsidP="002B30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2B309D" w:rsidRDefault="002B309D" w:rsidP="002B30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B309D" w:rsidRPr="00157D07" w:rsidRDefault="002B309D" w:rsidP="002B30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lastRenderedPageBreak/>
        <w:t>EQUIPE DE APOIO:</w:t>
      </w:r>
    </w:p>
    <w:p w:rsidR="002B309D" w:rsidRDefault="002B309D" w:rsidP="002B30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E0489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E0489">
        <w:rPr>
          <w:rFonts w:ascii="Arial" w:hAnsi="Arial" w:cs="Arial"/>
          <w:bCs/>
          <w:sz w:val="24"/>
          <w:szCs w:val="24"/>
        </w:rPr>
        <w:t xml:space="preserve"> Luiz Carvalho Pereira:________________________________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E0489">
        <w:rPr>
          <w:rFonts w:ascii="Arial" w:hAnsi="Arial" w:cs="Arial"/>
          <w:bCs/>
          <w:sz w:val="24"/>
          <w:szCs w:val="24"/>
        </w:rPr>
        <w:t xml:space="preserve">_____; </w:t>
      </w:r>
    </w:p>
    <w:p w:rsidR="00AB3A9A" w:rsidRDefault="00AB3A9A" w:rsidP="002B30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8371F1" w:rsidRDefault="002B309D" w:rsidP="002B30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  <w:proofErr w:type="gramStart"/>
      <w:r w:rsidR="00CB50A9">
        <w:rPr>
          <w:rFonts w:ascii="Arial" w:hAnsi="Arial" w:cs="Arial"/>
          <w:sz w:val="24"/>
          <w:szCs w:val="24"/>
        </w:rPr>
        <w:t xml:space="preserve">  </w:t>
      </w:r>
    </w:p>
    <w:p w:rsidR="00AB3A9A" w:rsidRDefault="00AB3A9A" w:rsidP="002B30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End"/>
    </w:p>
    <w:p w:rsidR="00FD28EE" w:rsidRDefault="00FD28EE" w:rsidP="002B30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de Moraes Nunes:__________________________________________.</w:t>
      </w:r>
    </w:p>
    <w:p w:rsidR="00FD28EE" w:rsidRDefault="00FD28EE" w:rsidP="002B309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D28EE">
        <w:rPr>
          <w:rFonts w:ascii="Arial" w:hAnsi="Arial" w:cs="Arial"/>
          <w:b/>
          <w:sz w:val="24"/>
          <w:szCs w:val="24"/>
        </w:rPr>
        <w:t>CENTRAL DE CONTROLE INTERNO:</w:t>
      </w:r>
    </w:p>
    <w:p w:rsidR="00FD28EE" w:rsidRDefault="00FD28EE" w:rsidP="002B30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28EE">
        <w:rPr>
          <w:rFonts w:ascii="Arial" w:hAnsi="Arial" w:cs="Arial"/>
          <w:sz w:val="24"/>
          <w:szCs w:val="24"/>
        </w:rPr>
        <w:t>Janete de Lucia Villa Nova:________________________________________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FD28EE">
        <w:rPr>
          <w:rFonts w:ascii="Arial" w:hAnsi="Arial" w:cs="Arial"/>
          <w:sz w:val="24"/>
          <w:szCs w:val="24"/>
        </w:rPr>
        <w:t>.</w:t>
      </w:r>
    </w:p>
    <w:p w:rsidR="00FD28EE" w:rsidRDefault="00FD28EE" w:rsidP="002B30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28EE" w:rsidRPr="00FD28EE" w:rsidRDefault="00FD28EE" w:rsidP="002B309D">
      <w:pPr>
        <w:spacing w:line="360" w:lineRule="auto"/>
        <w:jc w:val="both"/>
        <w:rPr>
          <w:b/>
        </w:rPr>
      </w:pPr>
      <w:r w:rsidRPr="00FD28EE">
        <w:rPr>
          <w:rFonts w:ascii="Arial" w:hAnsi="Arial" w:cs="Arial"/>
          <w:b/>
          <w:sz w:val="24"/>
          <w:szCs w:val="24"/>
        </w:rPr>
        <w:t>LICITANTES:</w:t>
      </w:r>
    </w:p>
    <w:p w:rsidR="005D2EEF" w:rsidRDefault="005D2EEF" w:rsidP="005D2EEF">
      <w:r w:rsidRPr="005D2EEF">
        <w:rPr>
          <w:sz w:val="20"/>
        </w:rPr>
        <w:t>RODAMAX COMERCIO DE PNEUS, LUBRIFICANTES E ACESSÓRIOS LTDA ME</w:t>
      </w:r>
      <w:r w:rsidRPr="005D2EEF">
        <w:rPr>
          <w:sz w:val="20"/>
        </w:rPr>
        <w:t xml:space="preserve">: </w:t>
      </w:r>
      <w:r>
        <w:t>___________________;</w:t>
      </w:r>
    </w:p>
    <w:p w:rsidR="005D2EEF" w:rsidRDefault="005D2EEF" w:rsidP="005D2EEF"/>
    <w:p w:rsidR="005D2EEF" w:rsidRDefault="005D2EEF" w:rsidP="005D2EEF">
      <w:r>
        <w:t>PIPPI PNEUS LTDA</w:t>
      </w:r>
      <w:r>
        <w:t>: ___________________________________________________;</w:t>
      </w:r>
    </w:p>
    <w:p w:rsidR="005D2EEF" w:rsidRDefault="005D2EEF" w:rsidP="005D2EEF"/>
    <w:p w:rsidR="005D2EEF" w:rsidRDefault="005D2EEF" w:rsidP="005D2EEF">
      <w:r>
        <w:t>MODELO PNEUS LTDA</w:t>
      </w:r>
      <w:r>
        <w:t>: ________________________________________________;</w:t>
      </w:r>
    </w:p>
    <w:p w:rsidR="005D2EEF" w:rsidRDefault="005D2EEF" w:rsidP="005D2EEF"/>
    <w:p w:rsidR="005D2EEF" w:rsidRDefault="005D2EEF" w:rsidP="005D2EEF">
      <w:r>
        <w:t xml:space="preserve">MARCELO TIECHER ZIMMERMANN </w:t>
      </w:r>
      <w:proofErr w:type="gramStart"/>
      <w:r>
        <w:t>EIRELI –EPP</w:t>
      </w:r>
      <w:proofErr w:type="gramEnd"/>
      <w:r>
        <w:t>: ____________________________;</w:t>
      </w:r>
    </w:p>
    <w:p w:rsidR="005D2EEF" w:rsidRDefault="005D2EEF" w:rsidP="005D2EEF"/>
    <w:p w:rsidR="005D2EEF" w:rsidRDefault="005D2EEF" w:rsidP="005D2EEF">
      <w:r>
        <w:t xml:space="preserve">PNEU BOM EIRELI </w:t>
      </w:r>
      <w:r>
        <w:t>–</w:t>
      </w:r>
      <w:r>
        <w:t xml:space="preserve"> EPP</w:t>
      </w:r>
      <w:r>
        <w:t>: _______________________________________________;</w:t>
      </w:r>
    </w:p>
    <w:p w:rsidR="005D2EEF" w:rsidRDefault="005D2EEF" w:rsidP="005D2EEF"/>
    <w:p w:rsidR="006F68FC" w:rsidRDefault="005D2EEF" w:rsidP="005D2EEF">
      <w:r>
        <w:t>BURICA PNEUS LTDA</w:t>
      </w:r>
      <w:r>
        <w:t>: __________________________________________________.</w:t>
      </w:r>
    </w:p>
    <w:sectPr w:rsidR="006F68FC" w:rsidSect="003B13B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F1"/>
    <w:rsid w:val="002B309D"/>
    <w:rsid w:val="003B13B4"/>
    <w:rsid w:val="00515A69"/>
    <w:rsid w:val="005416EC"/>
    <w:rsid w:val="005D2EEF"/>
    <w:rsid w:val="006F68FC"/>
    <w:rsid w:val="008371F1"/>
    <w:rsid w:val="009D6254"/>
    <w:rsid w:val="00AB3A9A"/>
    <w:rsid w:val="00B00E0A"/>
    <w:rsid w:val="00CB50A9"/>
    <w:rsid w:val="00FD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1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371F1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8371F1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CB5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1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371F1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8371F1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CB5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1002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user24</cp:lastModifiedBy>
  <cp:revision>4</cp:revision>
  <cp:lastPrinted>2018-06-14T14:25:00Z</cp:lastPrinted>
  <dcterms:created xsi:type="dcterms:W3CDTF">2018-06-14T11:11:00Z</dcterms:created>
  <dcterms:modified xsi:type="dcterms:W3CDTF">2018-06-14T14:29:00Z</dcterms:modified>
</cp:coreProperties>
</file>